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13"/>
        <w:gridCol w:w="7371"/>
        <w:gridCol w:w="850"/>
        <w:gridCol w:w="901"/>
        <w:gridCol w:w="720"/>
        <w:gridCol w:w="3482"/>
      </w:tblGrid>
      <w:tr w14:paraId="7F1F3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3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3476F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  <w:t>淮北师范大学大型教学科研仪器设备绩效考核评分表</w:t>
            </w:r>
          </w:p>
        </w:tc>
      </w:tr>
      <w:tr w14:paraId="1B2AE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53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3F4C2">
            <w:pPr>
              <w:adjustRightInd/>
              <w:snapToGrid/>
              <w:spacing w:after="0"/>
              <w:rPr>
                <w:rFonts w:ascii="宋体" w:hAnsi="宋体" w:eastAsia="宋体"/>
                <w:b/>
                <w:bCs/>
                <w:color w:val="000000"/>
              </w:rPr>
            </w:pPr>
          </w:p>
        </w:tc>
      </w:tr>
      <w:tr w14:paraId="78C87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C40C4">
            <w:pPr>
              <w:adjustRightInd/>
              <w:snapToGrid/>
              <w:spacing w:after="0"/>
              <w:rPr>
                <w:rFonts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资产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名称：</w:t>
            </w:r>
            <w:r>
              <w:rPr>
                <w:rFonts w:ascii="宋体" w:hAnsi="宋体" w:eastAsia="宋体" w:cs="宋体"/>
                <w:b/>
                <w:bCs/>
                <w:color w:val="000000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规格型号：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DC3F4">
            <w:pPr>
              <w:adjustRightInd/>
              <w:snapToGrid/>
              <w:spacing w:after="0"/>
              <w:rPr>
                <w:rFonts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资产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编号：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73F70">
            <w:pPr>
              <w:adjustRightInd/>
              <w:snapToGrid/>
              <w:spacing w:after="0"/>
              <w:rPr>
                <w:rFonts w:ascii="宋体" w:hAnsi="宋体" w:eastAsia="宋体"/>
                <w:b/>
                <w:bCs/>
                <w:color w:val="000000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00878">
            <w:pPr>
              <w:adjustRightInd/>
              <w:snapToGrid/>
              <w:spacing w:after="0"/>
              <w:rPr>
                <w:rFonts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单价（人民币元）：</w:t>
            </w:r>
          </w:p>
        </w:tc>
      </w:tr>
      <w:tr w14:paraId="2F043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59494">
            <w:pPr>
              <w:adjustRightInd/>
              <w:snapToGrid/>
              <w:spacing w:after="0"/>
              <w:rPr>
                <w:rFonts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购置日期：</w:t>
            </w:r>
            <w:r>
              <w:rPr>
                <w:rFonts w:ascii="宋体" w:hAnsi="宋体" w:eastAsia="宋体" w:cs="宋体"/>
                <w:b/>
                <w:bCs/>
                <w:color w:val="000000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 xml:space="preserve"> 资产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所在单位：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27A97">
            <w:pPr>
              <w:adjustRightInd/>
              <w:snapToGrid/>
              <w:spacing w:after="0"/>
              <w:rPr>
                <w:rFonts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存放地点：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95779">
            <w:pPr>
              <w:adjustRightInd/>
              <w:snapToGrid/>
              <w:spacing w:after="0"/>
              <w:rPr>
                <w:rFonts w:ascii="宋体" w:hAnsi="宋体" w:eastAsia="宋体"/>
                <w:b/>
                <w:bCs/>
                <w:color w:val="000000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ED41A">
            <w:pPr>
              <w:adjustRightInd/>
              <w:snapToGrid/>
              <w:spacing w:after="0"/>
              <w:rPr>
                <w:rFonts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负责人：</w:t>
            </w:r>
          </w:p>
        </w:tc>
      </w:tr>
      <w:tr w14:paraId="0FBC7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0DDA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00B34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目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9AB83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容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及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CE32C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标准分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50EF8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自评分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A99E3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评分</w:t>
            </w:r>
          </w:p>
        </w:tc>
        <w:tc>
          <w:tcPr>
            <w:tcW w:w="3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79CAE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评价得分说明</w:t>
            </w:r>
          </w:p>
        </w:tc>
      </w:tr>
      <w:tr w14:paraId="5DBD2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D56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CD2A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人员配备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3313D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落实使用管理人员记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分；基本落实记</w:t>
            </w:r>
            <w:r>
              <w:rPr>
                <w:rFonts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分；未落实不记分。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FF5B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189EA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9DDF6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39D2C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5E630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BED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EFD3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设备状况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934A0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、设备完好，技术资料齐全，性能指标达到要求记</w:t>
            </w:r>
            <w:r>
              <w:rPr>
                <w:rFonts w:ascii="宋体" w:hAnsi="宋体" w:eastAsia="宋体" w:cs="宋体"/>
                <w:color w:val="00000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</w:rPr>
              <w:t>分；</w:t>
            </w:r>
            <w:r>
              <w:rPr>
                <w:rFonts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</w:rPr>
              <w:t>、设备故障有记录记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分；故障处理及时、修复记录清楚记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分；拖延不维修不记分。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B2F5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9BB66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5F68C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6B02D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766CB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1E3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8A890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使用记录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53F7A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、有使用记录记</w:t>
            </w:r>
            <w:r>
              <w:rPr>
                <w:rFonts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</w:rPr>
              <w:t>分；</w:t>
            </w:r>
            <w:r>
              <w:rPr>
                <w:rFonts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</w:rPr>
              <w:t>、按记录本中项目要求，按时逐项填写记</w:t>
            </w:r>
            <w:r>
              <w:rPr>
                <w:rFonts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</w:rPr>
              <w:t>分；集中记录和未按要求记录，酌情扣分；没有记录不记分。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760C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2455E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330EA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3AE78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0AB94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F1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63131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规章制度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947C1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、有操作规程记</w:t>
            </w:r>
            <w:r>
              <w:rPr>
                <w:rFonts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</w:rPr>
              <w:t>分；</w:t>
            </w:r>
            <w:r>
              <w:rPr>
                <w:rFonts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</w:rPr>
              <w:t>、装框上墙且认真执行记</w:t>
            </w:r>
            <w:r>
              <w:rPr>
                <w:rFonts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1C6F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B52AB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18630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2A056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62552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79EEB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5</w:t>
            </w:r>
          </w:p>
        </w:tc>
        <w:tc>
          <w:tcPr>
            <w:tcW w:w="13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C0E3B0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功能利用与功能开发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40BB2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</w:rPr>
              <w:t>功能利用数</w:t>
            </w:r>
            <w:r>
              <w:rPr>
                <w:rFonts w:ascii="宋体" w:hAnsi="宋体" w:eastAsia="宋体" w:cs="宋体"/>
                <w:color w:val="00000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</w:rPr>
              <w:t>原有功能数</w:t>
            </w:r>
            <w:r>
              <w:rPr>
                <w:rFonts w:ascii="宋体" w:hAnsi="宋体" w:eastAsia="宋体" w:cs="宋体"/>
                <w:color w:val="000000"/>
              </w:rPr>
              <w:t>]</w:t>
            </w:r>
            <w:r>
              <w:rPr>
                <w:rFonts w:hint="eastAsia" w:ascii="宋体" w:hAnsi="宋体" w:eastAsia="宋体" w:cs="宋体"/>
                <w:color w:val="000000"/>
              </w:rPr>
              <w:t>×</w:t>
            </w:r>
            <w:r>
              <w:rPr>
                <w:rFonts w:ascii="宋体" w:hAnsi="宋体" w:eastAsia="宋体" w:cs="宋体"/>
                <w:color w:val="000000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</w:rPr>
              <w:t>％：＞</w:t>
            </w:r>
            <w:r>
              <w:rPr>
                <w:rFonts w:ascii="宋体" w:hAnsi="宋体" w:eastAsia="宋体" w:cs="宋体"/>
                <w:color w:val="000000"/>
              </w:rPr>
              <w:t>90%</w:t>
            </w:r>
            <w:r>
              <w:rPr>
                <w:rFonts w:hint="eastAsia" w:ascii="宋体" w:hAnsi="宋体" w:eastAsia="宋体" w:cs="宋体"/>
                <w:color w:val="000000"/>
              </w:rPr>
              <w:t>记</w:t>
            </w:r>
            <w:r>
              <w:rPr>
                <w:rFonts w:ascii="宋体" w:hAnsi="宋体" w:eastAsia="宋体" w:cs="宋体"/>
                <w:color w:val="000000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</w:rPr>
              <w:t>分，＞</w:t>
            </w:r>
            <w:r>
              <w:rPr>
                <w:rFonts w:ascii="宋体" w:hAnsi="宋体" w:eastAsia="宋体" w:cs="宋体"/>
                <w:color w:val="000000"/>
              </w:rPr>
              <w:t>60%</w:t>
            </w:r>
            <w:r>
              <w:rPr>
                <w:rFonts w:hint="eastAsia" w:ascii="宋体" w:hAnsi="宋体" w:eastAsia="宋体" w:cs="宋体"/>
                <w:color w:val="000000"/>
              </w:rPr>
              <w:t>记</w:t>
            </w:r>
            <w:r>
              <w:rPr>
                <w:rFonts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</w:rPr>
              <w:t>分，</w:t>
            </w:r>
            <w:r>
              <w:rPr>
                <w:rFonts w:ascii="宋体" w:hAnsi="宋体" w:eastAsia="宋体" w:cs="宋体"/>
                <w:color w:val="000000"/>
              </w:rPr>
              <w:t>&lt;20%</w:t>
            </w:r>
            <w:r>
              <w:rPr>
                <w:rFonts w:hint="eastAsia" w:ascii="宋体" w:hAnsi="宋体" w:eastAsia="宋体" w:cs="宋体"/>
                <w:color w:val="000000"/>
              </w:rPr>
              <w:t>不记分。（参照填表说明）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E80F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2F4A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5D1A9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CC4BC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03162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691BC6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AF4D5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5D84E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功能开发（新增功能记</w:t>
            </w:r>
            <w:r>
              <w:rPr>
                <w:rFonts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分</w:t>
            </w:r>
            <w:r>
              <w:rPr>
                <w:rFonts w:ascii="宋体" w:hAnsi="宋体" w:eastAsia="宋体" w:cs="宋体"/>
                <w:color w:val="00000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</w:rPr>
              <w:t>项）。（参照填表说明）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BCF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BDD19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28479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3273B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72C4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29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287E4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效益考核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A73E0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按时上交效益考评表记</w:t>
            </w:r>
            <w:r>
              <w:rPr>
                <w:rFonts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</w:rPr>
              <w:t>分，过时不记分。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6AEA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F048C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9EC9E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6A285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 w14:paraId="57A4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9B4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994B7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机时利用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5EAE6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机时记分按</w:t>
            </w:r>
            <w:r>
              <w:rPr>
                <w:rFonts w:ascii="宋体" w:hAnsi="宋体" w:eastAsia="宋体" w:cs="宋体"/>
                <w:color w:val="000000"/>
              </w:rPr>
              <w:t>[(</w:t>
            </w:r>
            <w:r>
              <w:rPr>
                <w:rFonts w:hint="eastAsia" w:ascii="宋体" w:hAnsi="宋体" w:eastAsia="宋体" w:cs="宋体"/>
                <w:color w:val="000000"/>
              </w:rPr>
              <w:t>有效机时</w:t>
            </w:r>
            <w:r>
              <w:rPr>
                <w:rFonts w:ascii="宋体" w:hAnsi="宋体" w:eastAsia="宋体" w:cs="宋体"/>
                <w:color w:val="00000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</w:rPr>
              <w:t>定额机时</w:t>
            </w:r>
            <w:r>
              <w:rPr>
                <w:rFonts w:ascii="宋体" w:hAnsi="宋体" w:eastAsia="宋体" w:cs="宋体"/>
                <w:color w:val="000000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</w:rPr>
              <w:t>×</w:t>
            </w:r>
            <w:r>
              <w:rPr>
                <w:rFonts w:ascii="宋体" w:hAnsi="宋体" w:eastAsia="宋体" w:cs="宋体"/>
                <w:color w:val="000000"/>
              </w:rPr>
              <w:t>35]</w:t>
            </w:r>
            <w:r>
              <w:rPr>
                <w:rFonts w:hint="eastAsia" w:ascii="宋体" w:hAnsi="宋体" w:eastAsia="宋体" w:cs="宋体"/>
                <w:color w:val="000000"/>
              </w:rPr>
              <w:t>计算（参照填表说明）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860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35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A9484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1B5F1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2BDE6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 w14:paraId="3D60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A7D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F60C1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环境卫生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415F2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设备和环境清洁整齐记</w:t>
            </w:r>
            <w:r>
              <w:rPr>
                <w:rFonts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分。设备整洁</w:t>
            </w:r>
            <w:r>
              <w:rPr>
                <w:rFonts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分，环境整洁</w:t>
            </w:r>
            <w:r>
              <w:rPr>
                <w:rFonts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</w:rPr>
              <w:t>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54C4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A26C7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54A63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D355E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30EBB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A6C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3CEF1A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科研成果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3E585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科研项目获校、省部、国家级奖、发明专利；发表论文数；出版教材专著数（参照填表说明）。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8E8A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CC586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D7BEA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5903C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037F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B2309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10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CA5B0E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人才培养及共用共享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0A96C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培养人才数（参照填表说明）。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6FCC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B5358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DFBB7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F056B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1329C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484EF4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2DE911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08946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共用共享（参照填表说明）。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89E7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79DA9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05179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792FB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51037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2159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E9434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</w:t>
            </w:r>
            <w:r>
              <w:rPr>
                <w:rFonts w:ascii="宋体" w:hAnsi="宋体" w:eastAsia="宋体" w:cs="宋体"/>
                <w:color w:val="00000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计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0F3F3">
            <w:pPr>
              <w:adjustRightInd/>
              <w:snapToGrid/>
              <w:spacing w:after="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725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E54A6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D542F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57BC8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53C1A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92A3E">
            <w:pPr>
              <w:adjustRightInd/>
              <w:snapToGrid/>
              <w:spacing w:after="0"/>
              <w:rPr>
                <w:rFonts w:ascii="宋体" w:hAnsi="宋体" w:eastAsia="宋体"/>
                <w:b/>
                <w:bCs/>
                <w:color w:val="000000"/>
              </w:rPr>
            </w:pPr>
          </w:p>
          <w:p w14:paraId="7C1AA23A">
            <w:pPr>
              <w:adjustRightInd/>
              <w:snapToGrid/>
              <w:spacing w:after="0"/>
              <w:rPr>
                <w:rFonts w:ascii="宋体" w:hAnsi="宋体" w:eastAsia="宋体"/>
                <w:b/>
                <w:bCs/>
                <w:color w:val="000000"/>
              </w:rPr>
            </w:pPr>
          </w:p>
          <w:p w14:paraId="250C243D">
            <w:pPr>
              <w:adjustRightInd/>
              <w:snapToGrid/>
              <w:spacing w:after="0"/>
              <w:rPr>
                <w:rFonts w:ascii="宋体" w:hAnsi="宋体" w:eastAsia="宋体"/>
                <w:b/>
                <w:bCs/>
                <w:color w:val="000000"/>
              </w:rPr>
            </w:pPr>
          </w:p>
          <w:p w14:paraId="05107715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填表人：</w:t>
            </w:r>
            <w:r>
              <w:rPr>
                <w:rFonts w:ascii="宋体" w:hAnsi="宋体" w:eastAsia="宋体" w:cs="宋体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u w:val="single"/>
              </w:rPr>
              <w:t xml:space="preserve">                        </w:t>
            </w:r>
            <w:r>
              <w:rPr>
                <w:rFonts w:ascii="宋体" w:hAnsi="宋体" w:eastAsia="宋体" w:cs="宋体"/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审核人：</w:t>
            </w:r>
            <w:r>
              <w:rPr>
                <w:rFonts w:ascii="宋体" w:hAnsi="宋体" w:eastAsia="宋体" w:cs="宋体"/>
                <w:b/>
                <w:bCs/>
                <w:color w:val="000000"/>
                <w:u w:val="single"/>
              </w:rPr>
              <w:t xml:space="preserve">                       </w:t>
            </w:r>
            <w:r>
              <w:rPr>
                <w:rFonts w:ascii="宋体" w:hAnsi="宋体" w:eastAsia="宋体" w:cs="宋体"/>
                <w:b/>
                <w:bCs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填表日期：</w:t>
            </w:r>
            <w:r>
              <w:rPr>
                <w:rFonts w:ascii="宋体" w:hAnsi="宋体" w:eastAsia="宋体" w:cs="宋体"/>
                <w:b/>
                <w:bCs/>
                <w:color w:val="000000"/>
                <w:u w:val="single"/>
              </w:rPr>
              <w:t xml:space="preserve">______________________    </w:t>
            </w:r>
            <w:r>
              <w:rPr>
                <w:rFonts w:ascii="宋体" w:hAnsi="宋体" w:eastAsia="宋体" w:cs="宋体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u w:val="single"/>
              </w:rPr>
              <w:t xml:space="preserve">                   </w:t>
            </w:r>
          </w:p>
        </w:tc>
      </w:tr>
    </w:tbl>
    <w:p w14:paraId="52BE249C">
      <w:pPr>
        <w:sectPr>
          <w:pgSz w:w="16838" w:h="11906" w:orient="landscape"/>
          <w:pgMar w:top="1440" w:right="1134" w:bottom="1418" w:left="1134" w:header="709" w:footer="709" w:gutter="0"/>
          <w:cols w:space="708" w:num="1"/>
          <w:docGrid w:linePitch="360" w:charSpace="0"/>
        </w:sectPr>
      </w:pPr>
    </w:p>
    <w:p w14:paraId="3A38D7F4">
      <w:pPr>
        <w:spacing w:line="360" w:lineRule="auto"/>
        <w:jc w:val="center"/>
        <w:rPr>
          <w:rStyle w:val="5"/>
          <w:rFonts w:hint="eastAsia" w:cs="微软雅黑"/>
          <w:b/>
          <w:bCs/>
          <w:sz w:val="28"/>
          <w:szCs w:val="28"/>
        </w:rPr>
      </w:pPr>
      <w:r>
        <w:rPr>
          <w:rStyle w:val="5"/>
          <w:rFonts w:hint="eastAsia" w:cs="微软雅黑"/>
          <w:b/>
          <w:bCs/>
          <w:sz w:val="28"/>
          <w:szCs w:val="28"/>
        </w:rPr>
        <w:t>《淮北师范大学大型教学科研仪器设备绩效考核评分表》填表说明</w:t>
      </w:r>
    </w:p>
    <w:p w14:paraId="1FA03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20" w:leftChars="100" w:firstLine="220" w:firstLineChars="100"/>
        <w:textAlignment w:val="auto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1、设备状况：就近或自己能维修的不超过1个月；外地维修的一般不超过3个月。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br w:type="textWrapping"/>
      </w:r>
      <w:r>
        <w:rPr>
          <w:rFonts w:hint="eastAsia" w:ascii="宋体" w:hAnsi="宋体" w:eastAsia="宋体" w:cs="宋体"/>
          <w:color w:val="000000"/>
          <w:sz w:val="22"/>
          <w:szCs w:val="22"/>
        </w:rPr>
        <w:t>2、使用记录：以大型仪器设备使用记录为依据。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br w:type="textWrapping"/>
      </w:r>
      <w:r>
        <w:rPr>
          <w:rFonts w:hint="eastAsia" w:ascii="宋体" w:hAnsi="宋体" w:eastAsia="宋体" w:cs="宋体"/>
          <w:color w:val="000000"/>
          <w:sz w:val="22"/>
          <w:szCs w:val="22"/>
        </w:rPr>
        <w:t>3、机时利用：</w:t>
      </w:r>
    </w:p>
    <w:p w14:paraId="2E34B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 xml:space="preserve">(1)有效机时：必要的开机准备时间+测试时间+必须的后处理时间。根据使用记录确定。 </w:t>
      </w:r>
    </w:p>
    <w:p w14:paraId="1B74E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 xml:space="preserve">(2)定额机时：公用性强的通用设备为1400机时/年；较常用的分析、测试类及电教设备为800机时/年；专用设备为800机时/年。  </w:t>
      </w:r>
    </w:p>
    <w:p w14:paraId="55F5E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440" w:leftChars="200" w:firstLine="0" w:firstLineChars="0"/>
        <w:textAlignment w:val="auto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 xml:space="preserve">功能利用与功能开发：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(1)原有功能数需查仪器设备说明书，原有功能利用数需查实验内容记录；</w:t>
      </w:r>
    </w:p>
    <w:p w14:paraId="38ED4F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 xml:space="preserve">(2)功能开发系指自行研制开发，包括档次升级、技术改造及引进先进的软件功能等。查看本年度新增加功能演示。                                          </w:t>
      </w:r>
    </w:p>
    <w:p w14:paraId="3869F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 xml:space="preserve">5、科研成果：成果为在本仪器设备上完成，各类奖中包括同级的奖项、同级别的发明及已授予的专利。校级奖记2分，省部级奖记4分，国家级奖记6分，发明专利记2分。核心论文记2分，三大检索论文记4分。获奖、发表论文、出版教材专著等需另附详细支撑材料（本年度获奖证书、出版的刊物）。                                                                                                               </w:t>
      </w:r>
    </w:p>
    <w:p w14:paraId="4054A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6、人才培养及共用共享：</w:t>
      </w:r>
    </w:p>
    <w:p w14:paraId="3BB44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(1)通过各种培训取得独立操作证书并经主管部门承认者，记2分/人。查有关证件或考核审批记录确认；</w:t>
      </w:r>
    </w:p>
    <w:p w14:paraId="03139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(2)在指导下能完成部分测试的人员，记1分/人。查使用记录操作人员名单确定；</w:t>
      </w:r>
    </w:p>
    <w:p w14:paraId="1BFC4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(3)进行教学演示实验人员，记1分/10人。查演示实验记录确定；</w:t>
      </w:r>
    </w:p>
    <w:p w14:paraId="50AA0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(4)共用共享以校内服务、校外服务测样数1分/100样品，或使用机时1分/10小时为基础。查本年度财务收入入帐证明确定。</w:t>
      </w:r>
    </w:p>
    <w:sectPr>
      <w:pgSz w:w="11906" w:h="16838"/>
      <w:pgMar w:top="1134" w:right="1418" w:bottom="1134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76064"/>
    <w:rsid w:val="000A25C8"/>
    <w:rsid w:val="000D7993"/>
    <w:rsid w:val="00103BB4"/>
    <w:rsid w:val="00151446"/>
    <w:rsid w:val="001B79F3"/>
    <w:rsid w:val="001C204D"/>
    <w:rsid w:val="00241108"/>
    <w:rsid w:val="00275455"/>
    <w:rsid w:val="002F3217"/>
    <w:rsid w:val="00300DD5"/>
    <w:rsid w:val="00323B43"/>
    <w:rsid w:val="00351150"/>
    <w:rsid w:val="003D37D8"/>
    <w:rsid w:val="0042038B"/>
    <w:rsid w:val="00426133"/>
    <w:rsid w:val="004358AB"/>
    <w:rsid w:val="00443818"/>
    <w:rsid w:val="004B607F"/>
    <w:rsid w:val="004D1CD9"/>
    <w:rsid w:val="004E4D56"/>
    <w:rsid w:val="00576F66"/>
    <w:rsid w:val="005D0887"/>
    <w:rsid w:val="00613FB2"/>
    <w:rsid w:val="006A1936"/>
    <w:rsid w:val="006E4927"/>
    <w:rsid w:val="006F6CC9"/>
    <w:rsid w:val="00707016"/>
    <w:rsid w:val="0074345B"/>
    <w:rsid w:val="00750B6D"/>
    <w:rsid w:val="00776DB1"/>
    <w:rsid w:val="007863EF"/>
    <w:rsid w:val="0079291B"/>
    <w:rsid w:val="0087065F"/>
    <w:rsid w:val="00872AD3"/>
    <w:rsid w:val="008B7726"/>
    <w:rsid w:val="008C2D6A"/>
    <w:rsid w:val="00961200"/>
    <w:rsid w:val="009F5C27"/>
    <w:rsid w:val="00A31AEE"/>
    <w:rsid w:val="00A64037"/>
    <w:rsid w:val="00A75D26"/>
    <w:rsid w:val="00AB3201"/>
    <w:rsid w:val="00AC3C94"/>
    <w:rsid w:val="00AE53AB"/>
    <w:rsid w:val="00B41F02"/>
    <w:rsid w:val="00BC7C1F"/>
    <w:rsid w:val="00BD7D55"/>
    <w:rsid w:val="00C065CF"/>
    <w:rsid w:val="00C12AAF"/>
    <w:rsid w:val="00C467B3"/>
    <w:rsid w:val="00C51144"/>
    <w:rsid w:val="00C80C06"/>
    <w:rsid w:val="00CB7583"/>
    <w:rsid w:val="00CC7565"/>
    <w:rsid w:val="00D12797"/>
    <w:rsid w:val="00D31D50"/>
    <w:rsid w:val="00D56B9C"/>
    <w:rsid w:val="00D70B67"/>
    <w:rsid w:val="00DC1160"/>
    <w:rsid w:val="00E42875"/>
    <w:rsid w:val="00E44DC2"/>
    <w:rsid w:val="00E530BE"/>
    <w:rsid w:val="00E618F4"/>
    <w:rsid w:val="00EC04AD"/>
    <w:rsid w:val="00EF7BAC"/>
    <w:rsid w:val="00F17011"/>
    <w:rsid w:val="00F80F51"/>
    <w:rsid w:val="00FC1E7D"/>
    <w:rsid w:val="00FE79D0"/>
    <w:rsid w:val="05F6352F"/>
    <w:rsid w:val="07B70F60"/>
    <w:rsid w:val="08E17C50"/>
    <w:rsid w:val="09BE6112"/>
    <w:rsid w:val="194F6D66"/>
    <w:rsid w:val="19960E59"/>
    <w:rsid w:val="1B2A5AEA"/>
    <w:rsid w:val="1CE371B3"/>
    <w:rsid w:val="1DD95CC8"/>
    <w:rsid w:val="20564E9E"/>
    <w:rsid w:val="25954E89"/>
    <w:rsid w:val="29242A1C"/>
    <w:rsid w:val="2B774B23"/>
    <w:rsid w:val="36C8510A"/>
    <w:rsid w:val="39E5597F"/>
    <w:rsid w:val="403221B3"/>
    <w:rsid w:val="46B75DE7"/>
    <w:rsid w:val="4D7F33D7"/>
    <w:rsid w:val="4FD317B8"/>
    <w:rsid w:val="524941D4"/>
    <w:rsid w:val="5285323E"/>
    <w:rsid w:val="58ED5699"/>
    <w:rsid w:val="690E2809"/>
    <w:rsid w:val="70EC3656"/>
    <w:rsid w:val="764D37C3"/>
    <w:rsid w:val="7AB57066"/>
    <w:rsid w:val="7EA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article_title3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1174</Words>
  <Characters>1245</Characters>
  <Lines>0</Lines>
  <Paragraphs>0</Paragraphs>
  <TotalTime>0</TotalTime>
  <ScaleCrop>false</ScaleCrop>
  <LinksUpToDate>false</LinksUpToDate>
  <CharactersWithSpaces>1890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JonMMx 2000</dc:creator>
  <cp:lastModifiedBy>国有资产与实验室管理处</cp:lastModifiedBy>
  <dcterms:modified xsi:type="dcterms:W3CDTF">2025-12-23T07:29:44Z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eyJoZGlkIjoiMDJhYTU3MzgyN2RkYTU3OGExNDkyZWQ3NDg3NTQxN2UifQ==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E6F4E41D8F66483A8A4E17F2479DF720_12</vt:lpwstr>
  </property>
</Properties>
</file>